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3A305" w14:textId="2477AE55" w:rsidR="000063C5" w:rsidRDefault="00CD636F" w:rsidP="00D67905">
      <w:r>
        <w:rPr>
          <w:noProof/>
        </w:rPr>
        <mc:AlternateContent>
          <mc:Choice Requires="wps">
            <w:drawing>
              <wp:anchor distT="0" distB="0" distL="114300" distR="114300" simplePos="0" relativeHeight="251663360" behindDoc="0" locked="0" layoutInCell="1" allowOverlap="1" wp14:anchorId="24E3A4ED" wp14:editId="7789C998">
                <wp:simplePos x="0" y="0"/>
                <wp:positionH relativeFrom="column">
                  <wp:posOffset>1704975</wp:posOffset>
                </wp:positionH>
                <wp:positionV relativeFrom="paragraph">
                  <wp:posOffset>4600575</wp:posOffset>
                </wp:positionV>
                <wp:extent cx="1866900" cy="22955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2295525"/>
                        </a:xfrm>
                        <a:prstGeom prst="rect">
                          <a:avLst/>
                        </a:prstGeom>
                        <a:solidFill>
                          <a:srgbClr val="FFFFFF"/>
                        </a:solidFill>
                        <a:ln w="9525">
                          <a:solidFill>
                            <a:srgbClr val="000000"/>
                          </a:solidFill>
                          <a:miter lim="800000"/>
                          <a:headEnd/>
                          <a:tailEnd/>
                        </a:ln>
                      </wps:spPr>
                      <wps:txbx>
                        <w:txbxContent>
                          <w:p w14:paraId="4473DEE8" w14:textId="77777777" w:rsidR="00CD636F" w:rsidRDefault="00CD636F" w:rsidP="00FC00F9">
                            <w:pPr>
                              <w:jc w:val="center"/>
                              <w:rPr>
                                <w:rFonts w:ascii="Comic Sans MS" w:hAnsi="Comic Sans MS"/>
                                <w:b/>
                                <w:bCs/>
                                <w:sz w:val="24"/>
                                <w:szCs w:val="24"/>
                              </w:rPr>
                            </w:pPr>
                          </w:p>
                          <w:p w14:paraId="75E56B22" w14:textId="77777777" w:rsidR="00CD636F" w:rsidRDefault="00CD636F" w:rsidP="00FC00F9">
                            <w:pPr>
                              <w:jc w:val="center"/>
                              <w:rPr>
                                <w:rFonts w:ascii="Comic Sans MS" w:hAnsi="Comic Sans MS"/>
                                <w:b/>
                                <w:bCs/>
                                <w:sz w:val="24"/>
                                <w:szCs w:val="24"/>
                              </w:rPr>
                            </w:pPr>
                          </w:p>
                          <w:p w14:paraId="77F7AA7A" w14:textId="2C3B3177" w:rsidR="003076C8" w:rsidRPr="00CD636F" w:rsidRDefault="00070B3E" w:rsidP="00FC00F9">
                            <w:pPr>
                              <w:jc w:val="center"/>
                              <w:rPr>
                                <w:rFonts w:ascii="Comic Sans MS" w:hAnsi="Comic Sans MS"/>
                                <w:b/>
                                <w:bCs/>
                                <w:sz w:val="32"/>
                                <w:szCs w:val="32"/>
                                <w:u w:val="single"/>
                              </w:rPr>
                            </w:pPr>
                            <w:r w:rsidRPr="00CD636F">
                              <w:rPr>
                                <w:rFonts w:ascii="Comic Sans MS" w:hAnsi="Comic Sans MS"/>
                                <w:b/>
                                <w:bCs/>
                                <w:sz w:val="32"/>
                                <w:szCs w:val="32"/>
                              </w:rPr>
                              <w:t>Housing Choice Voucher</w:t>
                            </w:r>
                            <w:r w:rsidR="00FF615A" w:rsidRPr="00CD636F">
                              <w:rPr>
                                <w:rFonts w:ascii="Comic Sans MS" w:hAnsi="Comic Sans MS"/>
                                <w:b/>
                                <w:bCs/>
                                <w:sz w:val="32"/>
                                <w:szCs w:val="32"/>
                              </w:rPr>
                              <w:t xml:space="preserve"> (S8</w:t>
                            </w:r>
                            <w:r w:rsidR="005754BA" w:rsidRPr="00CD636F">
                              <w:rPr>
                                <w:rFonts w:ascii="Comic Sans MS" w:hAnsi="Comic Sans MS"/>
                                <w:b/>
                                <w:bCs/>
                                <w:sz w:val="32"/>
                                <w:szCs w:val="32"/>
                              </w:rPr>
                              <w:t>) and</w:t>
                            </w:r>
                            <w:r w:rsidRPr="00CD636F">
                              <w:rPr>
                                <w:rFonts w:ascii="Comic Sans MS" w:hAnsi="Comic Sans MS"/>
                                <w:b/>
                                <w:bCs/>
                                <w:sz w:val="32"/>
                                <w:szCs w:val="32"/>
                              </w:rPr>
                              <w:t xml:space="preserve"> Public </w:t>
                            </w:r>
                            <w:r w:rsidR="00823A47" w:rsidRPr="00CD636F">
                              <w:rPr>
                                <w:rFonts w:ascii="Comic Sans MS" w:hAnsi="Comic Sans MS"/>
                                <w:b/>
                                <w:bCs/>
                                <w:sz w:val="32"/>
                                <w:szCs w:val="32"/>
                              </w:rPr>
                              <w:t>Housing Residents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E3A4ED" id="_x0000_t202" coordsize="21600,21600" o:spt="202" path="m,l,21600r21600,l21600,xe">
                <v:stroke joinstyle="miter"/>
                <v:path gradientshapeok="t" o:connecttype="rect"/>
              </v:shapetype>
              <v:shape id="Text Box 2" o:spid="_x0000_s1026" type="#_x0000_t202" style="position:absolute;margin-left:134.25pt;margin-top:362.25pt;width:147pt;height:18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">
                <v:textbox>
                  <w:txbxContent>
                    <w:p w14:paraId="4473DEE8" w14:textId="77777777" w:rsidR="00CD636F" w:rsidRDefault="00CD636F" w:rsidP="00FC00F9">
                      <w:pPr>
                        <w:jc w:val="center"/>
                        <w:rPr>
                          <w:rFonts w:ascii="Comic Sans MS" w:hAnsi="Comic Sans MS"/>
                          <w:b/>
                          <w:bCs/>
                          <w:sz w:val="24"/>
                          <w:szCs w:val="24"/>
                        </w:rPr>
                      </w:pPr>
                    </w:p>
                    <w:p w14:paraId="75E56B22" w14:textId="77777777" w:rsidR="00CD636F" w:rsidRDefault="00CD636F" w:rsidP="00FC00F9">
                      <w:pPr>
                        <w:jc w:val="center"/>
                        <w:rPr>
                          <w:rFonts w:ascii="Comic Sans MS" w:hAnsi="Comic Sans MS"/>
                          <w:b/>
                          <w:bCs/>
                          <w:sz w:val="24"/>
                          <w:szCs w:val="24"/>
                        </w:rPr>
                      </w:pPr>
                    </w:p>
                    <w:p w14:paraId="77F7AA7A" w14:textId="2C3B3177" w:rsidR="003076C8" w:rsidRPr="00CD636F" w:rsidRDefault="00070B3E" w:rsidP="00FC00F9">
                      <w:pPr>
                        <w:jc w:val="center"/>
                        <w:rPr>
                          <w:rFonts w:ascii="Comic Sans MS" w:hAnsi="Comic Sans MS"/>
                          <w:b/>
                          <w:bCs/>
                          <w:sz w:val="32"/>
                          <w:szCs w:val="32"/>
                          <w:u w:val="single"/>
                        </w:rPr>
                      </w:pPr>
                      <w:r w:rsidRPr="00CD636F">
                        <w:rPr>
                          <w:rFonts w:ascii="Comic Sans MS" w:hAnsi="Comic Sans MS"/>
                          <w:b/>
                          <w:bCs/>
                          <w:sz w:val="32"/>
                          <w:szCs w:val="32"/>
                        </w:rPr>
                        <w:t>Housing Choice Voucher</w:t>
                      </w:r>
                      <w:r w:rsidR="00FF615A" w:rsidRPr="00CD636F">
                        <w:rPr>
                          <w:rFonts w:ascii="Comic Sans MS" w:hAnsi="Comic Sans MS"/>
                          <w:b/>
                          <w:bCs/>
                          <w:sz w:val="32"/>
                          <w:szCs w:val="32"/>
                        </w:rPr>
                        <w:t xml:space="preserve"> (S8</w:t>
                      </w:r>
                      <w:r w:rsidR="005754BA" w:rsidRPr="00CD636F">
                        <w:rPr>
                          <w:rFonts w:ascii="Comic Sans MS" w:hAnsi="Comic Sans MS"/>
                          <w:b/>
                          <w:bCs/>
                          <w:sz w:val="32"/>
                          <w:szCs w:val="32"/>
                        </w:rPr>
                        <w:t>) and</w:t>
                      </w:r>
                      <w:r w:rsidRPr="00CD636F">
                        <w:rPr>
                          <w:rFonts w:ascii="Comic Sans MS" w:hAnsi="Comic Sans MS"/>
                          <w:b/>
                          <w:bCs/>
                          <w:sz w:val="32"/>
                          <w:szCs w:val="32"/>
                        </w:rPr>
                        <w:t xml:space="preserve"> Public </w:t>
                      </w:r>
                      <w:r w:rsidR="00823A47" w:rsidRPr="00CD636F">
                        <w:rPr>
                          <w:rFonts w:ascii="Comic Sans MS" w:hAnsi="Comic Sans MS"/>
                          <w:b/>
                          <w:bCs/>
                          <w:sz w:val="32"/>
                          <w:szCs w:val="32"/>
                        </w:rPr>
                        <w:t>Housing Residents Welcome!!</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59776" behindDoc="0" locked="0" layoutInCell="1" allowOverlap="1" wp14:anchorId="5D41C484" wp14:editId="67BF9E13">
                <wp:simplePos x="0" y="0"/>
                <wp:positionH relativeFrom="column">
                  <wp:posOffset>1333500</wp:posOffset>
                </wp:positionH>
                <wp:positionV relativeFrom="paragraph">
                  <wp:posOffset>7306310</wp:posOffset>
                </wp:positionV>
                <wp:extent cx="2714625" cy="1114425"/>
                <wp:effectExtent l="38100" t="19050" r="28575" b="4762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4625" cy="1114425"/>
                        </a:xfrm>
                        <a:prstGeom prst="irregularSeal2">
                          <a:avLst/>
                        </a:prstGeom>
                        <a:solidFill>
                          <a:srgbClr val="FFFF00"/>
                        </a:solidFill>
                        <a:ln w="9525" algn="in">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C6F4CB2" w14:textId="7C3C4435" w:rsidR="00FC00F9" w:rsidRPr="00D5169E" w:rsidRDefault="00D5169E" w:rsidP="00FC00F9">
                            <w:pPr>
                              <w:widowControl w:val="0"/>
                              <w:jc w:val="center"/>
                              <w:rPr>
                                <w:b/>
                                <w:bCs/>
                                <w:sz w:val="24"/>
                                <w:szCs w:val="24"/>
                                <w14:ligatures w14:val="none"/>
                              </w:rPr>
                            </w:pPr>
                            <w:r w:rsidRPr="00D5169E">
                              <w:rPr>
                                <w:b/>
                                <w:bCs/>
                                <w:sz w:val="24"/>
                                <w:szCs w:val="24"/>
                                <w14:ligatures w14:val="none"/>
                              </w:rPr>
                              <w:t>Refreshment will be served.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1C484"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AutoShape 2" o:spid="_x0000_s1027" type="#_x0000_t72" style="position:absolute;margin-left:105pt;margin-top:575.3pt;width:213.75pt;height:87.75pt;z-index:251659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" fillcolor="yellow" insetpen="t">
                <v:shadow color="#ccc"/>
                <v:textbox inset="2.88pt,2.88pt,2.88pt,2.88pt">
                  <w:txbxContent>
                    <w:p w14:paraId="6C6F4CB2" w14:textId="7C3C4435" w:rsidR="00FC00F9" w:rsidRPr="00D5169E" w:rsidRDefault="00D5169E" w:rsidP="00FC00F9">
                      <w:pPr>
                        <w:widowControl w:val="0"/>
                        <w:jc w:val="center"/>
                        <w:rPr>
                          <w:b/>
                          <w:bCs/>
                          <w:sz w:val="24"/>
                          <w:szCs w:val="24"/>
                          <w14:ligatures w14:val="none"/>
                        </w:rPr>
                      </w:pPr>
                      <w:r w:rsidRPr="00D5169E">
                        <w:rPr>
                          <w:b/>
                          <w:bCs/>
                          <w:sz w:val="24"/>
                          <w:szCs w:val="24"/>
                          <w14:ligatures w14:val="none"/>
                        </w:rPr>
                        <w:t>Refreshment will be served.</w:t>
                      </w:r>
                    </w:p>
                  </w:txbxContent>
                </v:textbox>
              </v:shape>
            </w:pict>
          </mc:Fallback>
        </mc:AlternateContent>
      </w:r>
      <w:r w:rsidR="00D2157E">
        <w:rPr>
          <w:noProof/>
        </w:rPr>
        <mc:AlternateContent>
          <mc:Choice Requires="wps">
            <w:drawing>
              <wp:anchor distT="45720" distB="45720" distL="114300" distR="114300" simplePos="0" relativeHeight="251683328" behindDoc="0" locked="0" layoutInCell="1" allowOverlap="1" wp14:anchorId="6A5C70F7" wp14:editId="7A661F29">
                <wp:simplePos x="0" y="0"/>
                <wp:positionH relativeFrom="column">
                  <wp:posOffset>1895475</wp:posOffset>
                </wp:positionH>
                <wp:positionV relativeFrom="paragraph">
                  <wp:posOffset>2628900</wp:posOffset>
                </wp:positionV>
                <wp:extent cx="4171950" cy="1800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1800225"/>
                        </a:xfrm>
                        <a:prstGeom prst="rect">
                          <a:avLst/>
                        </a:prstGeom>
                        <a:solidFill>
                          <a:srgbClr val="FFFFFF"/>
                        </a:solidFill>
                        <a:ln w="9525">
                          <a:solidFill>
                            <a:srgbClr val="000000"/>
                          </a:solidFill>
                          <a:miter lim="800000"/>
                          <a:headEnd/>
                          <a:tailEnd/>
                        </a:ln>
                      </wps:spPr>
                      <wps:txbx>
                        <w:txbxContent>
                          <w:p w14:paraId="6AE429B7" w14:textId="783CCA57" w:rsidR="00D5169E" w:rsidRDefault="00D5169E" w:rsidP="00D67905">
                            <w:pPr>
                              <w:jc w:val="center"/>
                            </w:pPr>
                            <w:r>
                              <w:rPr>
                                <w:noProof/>
                                <w14:ligatures w14:val="none"/>
                                <w14:cntxtAlts w14:val="0"/>
                              </w:rPr>
                              <w:drawing>
                                <wp:inline distT="0" distB="0" distL="0" distR="0" wp14:anchorId="4F2B660A" wp14:editId="0A7EF4CA">
                                  <wp:extent cx="3762375" cy="1728286"/>
                                  <wp:effectExtent l="0" t="0" r="0" b="5715"/>
                                  <wp:docPr id="1664981948" name="Picture 2" descr="A group of small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981948" name="Picture 2" descr="A group of small people holding hands&#10;&#10;Description automatically generated"/>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3770040" cy="173180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C70F7" id="_x0000_s1028" type="#_x0000_t202" style="position:absolute;margin-left:149.25pt;margin-top:207pt;width:328.5pt;height:141.75pt;z-index:251683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">
                <v:textbox>
                  <w:txbxContent>
                    <w:p w14:paraId="6AE429B7" w14:textId="783CCA57" w:rsidR="00D5169E" w:rsidRDefault="00D5169E" w:rsidP="00D67905">
                      <w:pPr>
                        <w:jc w:val="center"/>
                      </w:pPr>
                      <w:r>
                        <w:rPr>
                          <w:noProof/>
                          <w14:ligatures w14:val="none"/>
                          <w14:cntxtAlts w14:val="0"/>
                        </w:rPr>
                        <w:drawing>
                          <wp:inline distT="0" distB="0" distL="0" distR="0" wp14:anchorId="4F2B660A" wp14:editId="0A7EF4CA">
                            <wp:extent cx="3762375" cy="1728286"/>
                            <wp:effectExtent l="0" t="0" r="0" b="5715"/>
                            <wp:docPr id="1664981948" name="Picture 2" descr="A group of small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981948" name="Picture 2" descr="A group of small people holding hands&#10;&#10;Description automatically generated"/>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3770040" cy="1731807"/>
                                    </a:xfrm>
                                    <a:prstGeom prst="rect">
                                      <a:avLst/>
                                    </a:prstGeom>
                                  </pic:spPr>
                                </pic:pic>
                              </a:graphicData>
                            </a:graphic>
                          </wp:inline>
                        </w:drawing>
                      </w:r>
                    </w:p>
                  </w:txbxContent>
                </v:textbox>
                <w10:wrap type="square"/>
              </v:shape>
            </w:pict>
          </mc:Fallback>
        </mc:AlternateContent>
      </w:r>
      <w:r w:rsidR="00F21614">
        <w:rPr>
          <w:noProof/>
        </w:rPr>
        <mc:AlternateContent>
          <mc:Choice Requires="wps">
            <w:drawing>
              <wp:anchor distT="0" distB="0" distL="114300" distR="114300" simplePos="0" relativeHeight="251660800" behindDoc="0" locked="0" layoutInCell="1" allowOverlap="1" wp14:anchorId="5256667E" wp14:editId="4FECD7CB">
                <wp:simplePos x="0" y="0"/>
                <wp:positionH relativeFrom="column">
                  <wp:posOffset>4019550</wp:posOffset>
                </wp:positionH>
                <wp:positionV relativeFrom="paragraph">
                  <wp:posOffset>4838700</wp:posOffset>
                </wp:positionV>
                <wp:extent cx="2552700" cy="40005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4000500"/>
                        </a:xfrm>
                        <a:prstGeom prst="rect">
                          <a:avLst/>
                        </a:prstGeom>
                        <a:solidFill>
                          <a:srgbClr val="FFFFFF"/>
                        </a:solidFill>
                        <a:ln w="9525">
                          <a:noFill/>
                          <a:miter lim="800000"/>
                          <a:headEnd/>
                          <a:tailEnd/>
                        </a:ln>
                      </wps:spPr>
                      <wps:txbx>
                        <w:txbxContent>
                          <w:p w14:paraId="51B40D89" w14:textId="28AF1A4E" w:rsidR="003076C8" w:rsidRDefault="00D5169E" w:rsidP="000E379E">
                            <w:pPr>
                              <w:pStyle w:val="ListParagraph"/>
                              <w:rPr>
                                <w:rFonts w:ascii="Comic Sans MS" w:hAnsi="Comic Sans MS"/>
                                <w:b/>
                                <w:sz w:val="28"/>
                                <w:szCs w:val="28"/>
                                <w:u w:val="single"/>
                              </w:rPr>
                            </w:pPr>
                            <w:r w:rsidRPr="00D5169E">
                              <w:rPr>
                                <w:rFonts w:ascii="Comic Sans MS" w:hAnsi="Comic Sans MS"/>
                                <w:b/>
                                <w:sz w:val="28"/>
                                <w:szCs w:val="28"/>
                                <w:u w:val="single"/>
                              </w:rPr>
                              <w:t>We are excited to invite you to our upcoming Resident Relations Meeting. This meeting serves as an opportunity for us to connect, discuss any concerns or feedback you may have, and explore ways to enhance our community together.</w:t>
                            </w:r>
                          </w:p>
                          <w:p w14:paraId="615D9642" w14:textId="0A9A814D" w:rsidR="008476F6" w:rsidRPr="00F21614" w:rsidRDefault="008476F6" w:rsidP="00F21614">
                            <w:pPr>
                              <w:pStyle w:val="Heading4"/>
                              <w:widowControl w:val="0"/>
                              <w:jc w:val="center"/>
                              <w:rPr>
                                <w:sz w:val="24"/>
                                <w:szCs w:val="24"/>
                                <w14:ligatures w14:val="none"/>
                              </w:rPr>
                            </w:pPr>
                            <w:r w:rsidRPr="00F21614">
                              <w:rPr>
                                <w:sz w:val="24"/>
                                <w:szCs w:val="24"/>
                                <w14:ligatures w14:val="none"/>
                              </w:rPr>
                              <w:t>Commissioner Harriet</w:t>
                            </w:r>
                            <w:r w:rsidR="00F21614" w:rsidRPr="00F21614">
                              <w:rPr>
                                <w:sz w:val="24"/>
                                <w:szCs w:val="24"/>
                                <w14:ligatures w14:val="none"/>
                              </w:rPr>
                              <w:t xml:space="preserve"> Brock</w:t>
                            </w:r>
                          </w:p>
                          <w:p w14:paraId="34171563" w14:textId="5DF028E4" w:rsidR="003076C8" w:rsidRPr="00F21614" w:rsidRDefault="003076C8" w:rsidP="00F21614">
                            <w:pPr>
                              <w:pStyle w:val="Heading4"/>
                              <w:widowControl w:val="0"/>
                              <w:jc w:val="center"/>
                              <w:rPr>
                                <w:sz w:val="24"/>
                                <w:szCs w:val="24"/>
                                <w14:ligatures w14:val="none"/>
                              </w:rPr>
                            </w:pPr>
                            <w:r w:rsidRPr="00F21614">
                              <w:rPr>
                                <w:sz w:val="24"/>
                                <w:szCs w:val="24"/>
                                <w14:ligatures w14:val="none"/>
                              </w:rPr>
                              <w:t xml:space="preserve">Contact: </w:t>
                            </w:r>
                            <w:r w:rsidR="005754BA" w:rsidRPr="00F21614">
                              <w:rPr>
                                <w:sz w:val="24"/>
                                <w:szCs w:val="24"/>
                                <w14:ligatures w14:val="none"/>
                              </w:rPr>
                              <w:t>404-552-8355</w:t>
                            </w:r>
                          </w:p>
                          <w:p w14:paraId="749C359A" w14:textId="2E642C83" w:rsidR="003076C8" w:rsidRPr="00F21614" w:rsidRDefault="00D5169E" w:rsidP="00F21614">
                            <w:pPr>
                              <w:jc w:val="center"/>
                              <w:rPr>
                                <w:rFonts w:asciiTheme="majorHAnsi" w:hAnsiTheme="majorHAnsi"/>
                                <w:b/>
                                <w:bCs/>
                                <w:i/>
                                <w:iCs/>
                                <w:color w:val="4F81BD" w:themeColor="accent1"/>
                                <w:sz w:val="24"/>
                                <w:szCs w:val="24"/>
                              </w:rPr>
                            </w:pPr>
                            <w:r w:rsidRPr="00F21614">
                              <w:rPr>
                                <w:b/>
                                <w:bCs/>
                                <w:i/>
                                <w:iCs/>
                                <w:color w:val="4F81BD" w:themeColor="accent1"/>
                                <w:sz w:val="24"/>
                                <w:szCs w:val="24"/>
                              </w:rPr>
                              <w:t>Email:</w:t>
                            </w:r>
                            <w:r w:rsidR="005754BA" w:rsidRPr="00F21614">
                              <w:rPr>
                                <w:b/>
                                <w:bCs/>
                                <w:i/>
                                <w:iCs/>
                                <w:color w:val="4F81BD" w:themeColor="accent1"/>
                                <w:sz w:val="24"/>
                                <w:szCs w:val="24"/>
                              </w:rPr>
                              <w:t xml:space="preserve"> hbrock@jaxha.org</w:t>
                            </w:r>
                          </w:p>
                          <w:p w14:paraId="6E18A985" w14:textId="77777777" w:rsidR="003076C8" w:rsidRPr="003076C8" w:rsidRDefault="003076C8" w:rsidP="000E379E">
                            <w:pPr>
                              <w:pStyle w:val="ListParagraph"/>
                              <w:rPr>
                                <w:rFonts w:ascii="Comic Sans MS" w:hAnsi="Comic Sans MS"/>
                                <w:b/>
                                <w:sz w:val="28"/>
                                <w:szCs w:val="28"/>
                                <w:u w:val="single"/>
                              </w:rPr>
                            </w:pPr>
                          </w:p>
                          <w:p w14:paraId="3561B926" w14:textId="77777777" w:rsidR="003076C8" w:rsidRPr="000E379E" w:rsidRDefault="003076C8" w:rsidP="000E379E">
                            <w:pPr>
                              <w:pStyle w:val="ListParagraph"/>
                              <w:rPr>
                                <w:rFonts w:ascii="Comic Sans MS" w:hAnsi="Comic Sans MS"/>
                                <w:b/>
                                <w:sz w:val="28"/>
                                <w:szCs w:val="28"/>
                                <w:u w:val="single"/>
                              </w:rPr>
                            </w:pPr>
                          </w:p>
                          <w:p w14:paraId="2AF1239D" w14:textId="1BEABDA2" w:rsidR="00A5428E" w:rsidRPr="000E379E" w:rsidRDefault="00A5428E" w:rsidP="000E379E">
                            <w:pPr>
                              <w:pStyle w:val="ListParagraph"/>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6667E" id="_x0000_s1029" type="#_x0000_t202" style="position:absolute;margin-left:316.5pt;margin-top:381pt;width:201pt;height:3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" stroked="f">
                <v:textbox>
                  <w:txbxContent>
                    <w:p w14:paraId="51B40D89" w14:textId="28AF1A4E" w:rsidR="003076C8" w:rsidRDefault="00D5169E" w:rsidP="000E379E">
                      <w:pPr>
                        <w:pStyle w:val="ListParagraph"/>
                        <w:rPr>
                          <w:rFonts w:ascii="Comic Sans MS" w:hAnsi="Comic Sans MS"/>
                          <w:b/>
                          <w:sz w:val="28"/>
                          <w:szCs w:val="28"/>
                          <w:u w:val="single"/>
                        </w:rPr>
                      </w:pPr>
                      <w:r w:rsidRPr="00D5169E">
                        <w:rPr>
                          <w:rFonts w:ascii="Comic Sans MS" w:hAnsi="Comic Sans MS"/>
                          <w:b/>
                          <w:sz w:val="28"/>
                          <w:szCs w:val="28"/>
                          <w:u w:val="single"/>
                        </w:rPr>
                        <w:t>We are excited to invite you to our upcoming Resident Relations Meeting. This meeting serves as an opportunity for us to connect, discuss any concerns or feedback you may have, and explore ways to enhance our community together.</w:t>
                      </w:r>
                    </w:p>
                    <w:p w14:paraId="615D9642" w14:textId="0A9A814D" w:rsidR="008476F6" w:rsidRPr="00F21614" w:rsidRDefault="008476F6" w:rsidP="00F21614">
                      <w:pPr>
                        <w:pStyle w:val="Heading4"/>
                        <w:widowControl w:val="0"/>
                        <w:jc w:val="center"/>
                        <w:rPr>
                          <w:sz w:val="24"/>
                          <w:szCs w:val="24"/>
                          <w14:ligatures w14:val="none"/>
                        </w:rPr>
                      </w:pPr>
                      <w:r w:rsidRPr="00F21614">
                        <w:rPr>
                          <w:sz w:val="24"/>
                          <w:szCs w:val="24"/>
                          <w14:ligatures w14:val="none"/>
                        </w:rPr>
                        <w:t>Commissioner Harriet</w:t>
                      </w:r>
                      <w:r w:rsidR="00F21614" w:rsidRPr="00F21614">
                        <w:rPr>
                          <w:sz w:val="24"/>
                          <w:szCs w:val="24"/>
                          <w14:ligatures w14:val="none"/>
                        </w:rPr>
                        <w:t xml:space="preserve"> Brock</w:t>
                      </w:r>
                    </w:p>
                    <w:p w14:paraId="34171563" w14:textId="5DF028E4" w:rsidR="003076C8" w:rsidRPr="00F21614" w:rsidRDefault="003076C8" w:rsidP="00F21614">
                      <w:pPr>
                        <w:pStyle w:val="Heading4"/>
                        <w:widowControl w:val="0"/>
                        <w:jc w:val="center"/>
                        <w:rPr>
                          <w:sz w:val="24"/>
                          <w:szCs w:val="24"/>
                          <w14:ligatures w14:val="none"/>
                        </w:rPr>
                      </w:pPr>
                      <w:r w:rsidRPr="00F21614">
                        <w:rPr>
                          <w:sz w:val="24"/>
                          <w:szCs w:val="24"/>
                          <w14:ligatures w14:val="none"/>
                        </w:rPr>
                        <w:t xml:space="preserve">Contact: </w:t>
                      </w:r>
                      <w:r w:rsidR="005754BA" w:rsidRPr="00F21614">
                        <w:rPr>
                          <w:sz w:val="24"/>
                          <w:szCs w:val="24"/>
                          <w14:ligatures w14:val="none"/>
                        </w:rPr>
                        <w:t>404-552-8355</w:t>
                      </w:r>
                    </w:p>
                    <w:p w14:paraId="749C359A" w14:textId="2E642C83" w:rsidR="003076C8" w:rsidRPr="00F21614" w:rsidRDefault="00D5169E" w:rsidP="00F21614">
                      <w:pPr>
                        <w:jc w:val="center"/>
                        <w:rPr>
                          <w:rFonts w:asciiTheme="majorHAnsi" w:hAnsiTheme="majorHAnsi"/>
                          <w:b/>
                          <w:bCs/>
                          <w:i/>
                          <w:iCs/>
                          <w:color w:val="4F81BD" w:themeColor="accent1"/>
                          <w:sz w:val="24"/>
                          <w:szCs w:val="24"/>
                        </w:rPr>
                      </w:pPr>
                      <w:r w:rsidRPr="00F21614">
                        <w:rPr>
                          <w:b/>
                          <w:bCs/>
                          <w:i/>
                          <w:iCs/>
                          <w:color w:val="4F81BD" w:themeColor="accent1"/>
                          <w:sz w:val="24"/>
                          <w:szCs w:val="24"/>
                        </w:rPr>
                        <w:t>Email:</w:t>
                      </w:r>
                      <w:r w:rsidR="005754BA" w:rsidRPr="00F21614">
                        <w:rPr>
                          <w:b/>
                          <w:bCs/>
                          <w:i/>
                          <w:iCs/>
                          <w:color w:val="4F81BD" w:themeColor="accent1"/>
                          <w:sz w:val="24"/>
                          <w:szCs w:val="24"/>
                        </w:rPr>
                        <w:t xml:space="preserve"> hbrock@jaxha.org</w:t>
                      </w:r>
                    </w:p>
                    <w:p w14:paraId="6E18A985" w14:textId="77777777" w:rsidR="003076C8" w:rsidRPr="003076C8" w:rsidRDefault="003076C8" w:rsidP="000E379E">
                      <w:pPr>
                        <w:pStyle w:val="ListParagraph"/>
                        <w:rPr>
                          <w:rFonts w:ascii="Comic Sans MS" w:hAnsi="Comic Sans MS"/>
                          <w:b/>
                          <w:sz w:val="28"/>
                          <w:szCs w:val="28"/>
                          <w:u w:val="single"/>
                        </w:rPr>
                      </w:pPr>
                    </w:p>
                    <w:p w14:paraId="3561B926" w14:textId="77777777" w:rsidR="003076C8" w:rsidRPr="000E379E" w:rsidRDefault="003076C8" w:rsidP="000E379E">
                      <w:pPr>
                        <w:pStyle w:val="ListParagraph"/>
                        <w:rPr>
                          <w:rFonts w:ascii="Comic Sans MS" w:hAnsi="Comic Sans MS"/>
                          <w:b/>
                          <w:sz w:val="28"/>
                          <w:szCs w:val="28"/>
                          <w:u w:val="single"/>
                        </w:rPr>
                      </w:pPr>
                    </w:p>
                    <w:p w14:paraId="2AF1239D" w14:textId="1BEABDA2" w:rsidR="00A5428E" w:rsidRPr="000E379E" w:rsidRDefault="00A5428E" w:rsidP="000E379E">
                      <w:pPr>
                        <w:pStyle w:val="ListParagraph"/>
                        <w:rPr>
                          <w:rFonts w:ascii="Comic Sans MS" w:hAnsi="Comic Sans MS"/>
                        </w:rPr>
                      </w:pPr>
                    </w:p>
                  </w:txbxContent>
                </v:textbox>
              </v:shape>
            </w:pict>
          </mc:Fallback>
        </mc:AlternateContent>
      </w:r>
      <w:r w:rsidR="00466E8F">
        <w:rPr>
          <w:noProof/>
          <w:sz w:val="24"/>
          <w:szCs w:val="24"/>
        </w:rPr>
        <w:drawing>
          <wp:anchor distT="36576" distB="36576" distL="36576" distR="36576" simplePos="0" relativeHeight="251656704" behindDoc="0" locked="0" layoutInCell="1" allowOverlap="1" wp14:anchorId="1A6DFE42" wp14:editId="60FE0051">
            <wp:simplePos x="0" y="0"/>
            <wp:positionH relativeFrom="column">
              <wp:posOffset>-7153275</wp:posOffset>
            </wp:positionH>
            <wp:positionV relativeFrom="paragraph">
              <wp:posOffset>3533775</wp:posOffset>
            </wp:positionV>
            <wp:extent cx="5022027" cy="2138045"/>
            <wp:effectExtent l="0" t="0" r="7620" b="0"/>
            <wp:wrapNone/>
            <wp:docPr id="4" name="Picture 4" descr="MCj0436129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j0436129000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2027" cy="2138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37DE9">
        <w:rPr>
          <w:noProof/>
          <w:color w:val="auto"/>
          <w:kern w:val="0"/>
          <w:sz w:val="24"/>
          <w:szCs w:val="24"/>
          <w14:ligatures w14:val="none"/>
          <w14:cntxtAlts w14:val="0"/>
        </w:rPr>
        <mc:AlternateContent>
          <mc:Choice Requires="wps">
            <w:drawing>
              <wp:anchor distT="36576" distB="36576" distL="36576" distR="36576" simplePos="0" relativeHeight="251681280" behindDoc="0" locked="0" layoutInCell="1" allowOverlap="1" wp14:anchorId="24EF4FA2" wp14:editId="1B74CF26">
                <wp:simplePos x="0" y="0"/>
                <wp:positionH relativeFrom="column">
                  <wp:posOffset>400050</wp:posOffset>
                </wp:positionH>
                <wp:positionV relativeFrom="paragraph">
                  <wp:posOffset>0</wp:posOffset>
                </wp:positionV>
                <wp:extent cx="685800" cy="9382125"/>
                <wp:effectExtent l="0" t="0" r="0" b="9525"/>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9382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535B9F" w14:textId="48D57DC5" w:rsidR="00FC00F9" w:rsidRPr="00037DE9" w:rsidRDefault="00D8009B" w:rsidP="00FC00F9">
                            <w:pPr>
                              <w:widowControl w:val="0"/>
                              <w:rPr>
                                <w:rFonts w:ascii="Arial Black" w:hAnsi="Arial Black"/>
                                <w:color w:val="FFFFFF"/>
                                <w:sz w:val="36"/>
                                <w:szCs w:val="36"/>
                                <w14:ligatures w14:val="none"/>
                              </w:rPr>
                            </w:pPr>
                            <w:r w:rsidRPr="00037DE9">
                              <w:rPr>
                                <w:rFonts w:ascii="Arial Black" w:hAnsi="Arial Black"/>
                                <w:color w:val="FFFFFF"/>
                                <w:sz w:val="36"/>
                                <w:szCs w:val="36"/>
                                <w14:ligatures w14:val="none"/>
                              </w:rPr>
                              <w:t>Hogan Creek Tower 1320 Broad Street</w:t>
                            </w:r>
                            <w:r w:rsidR="00037DE9" w:rsidRPr="00037DE9">
                              <w:rPr>
                                <w:rFonts w:ascii="Arial Black" w:hAnsi="Arial Black"/>
                                <w:color w:val="FFFFFF"/>
                                <w:sz w:val="36"/>
                                <w:szCs w:val="36"/>
                                <w14:ligatures w14:val="none"/>
                              </w:rPr>
                              <w:t xml:space="preserve"> Jacksonville, Florida 32202</w:t>
                            </w:r>
                          </w:p>
                        </w:txbxContent>
                      </wps:txbx>
                      <wps:bodyPr rot="0" vert="eaVert"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EF4FA2" id="Text Box 6" o:spid="_x0000_s1030" type="#_x0000_t202" style="position:absolute;margin-left:31.5pt;margin-top:0;width:54pt;height:738.75pt;z-index:2516812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" filled="f" stroked="f" strokecolor="black [0]" insetpen="t">
                <v:textbox style="layout-flow:vertical-ideographic" inset="2.88pt,2.88pt,2.88pt,2.88pt">
                  <w:txbxContent>
                    <w:p w14:paraId="53535B9F" w14:textId="48D57DC5" w:rsidR="00FC00F9" w:rsidRPr="00037DE9" w:rsidRDefault="00D8009B" w:rsidP="00FC00F9">
                      <w:pPr>
                        <w:widowControl w:val="0"/>
                        <w:rPr>
                          <w:rFonts w:ascii="Arial Black" w:hAnsi="Arial Black"/>
                          <w:color w:val="FFFFFF"/>
                          <w:sz w:val="36"/>
                          <w:szCs w:val="36"/>
                          <w14:ligatures w14:val="none"/>
                        </w:rPr>
                      </w:pPr>
                      <w:r w:rsidRPr="00037DE9">
                        <w:rPr>
                          <w:rFonts w:ascii="Arial Black" w:hAnsi="Arial Black"/>
                          <w:color w:val="FFFFFF"/>
                          <w:sz w:val="36"/>
                          <w:szCs w:val="36"/>
                          <w14:ligatures w14:val="none"/>
                        </w:rPr>
                        <w:t>Hogan Creek Tower 1320 Broad Street</w:t>
                      </w:r>
                      <w:r w:rsidR="00037DE9" w:rsidRPr="00037DE9">
                        <w:rPr>
                          <w:rFonts w:ascii="Arial Black" w:hAnsi="Arial Black"/>
                          <w:color w:val="FFFFFF"/>
                          <w:sz w:val="36"/>
                          <w:szCs w:val="36"/>
                          <w14:ligatures w14:val="none"/>
                        </w:rPr>
                        <w:t xml:space="preserve"> Jacksonville, Florida 32202</w:t>
                      </w:r>
                    </w:p>
                  </w:txbxContent>
                </v:textbox>
              </v:shape>
            </w:pict>
          </mc:Fallback>
        </mc:AlternateContent>
      </w:r>
      <w:r w:rsidR="00196AED" w:rsidRPr="00FC00F9">
        <w:rPr>
          <w:noProof/>
          <w:color w:val="auto"/>
          <w:kern w:val="0"/>
          <w:sz w:val="24"/>
          <w:szCs w:val="24"/>
          <w14:ligatures w14:val="none"/>
          <w14:cntxtAlts w14:val="0"/>
        </w:rPr>
        <mc:AlternateContent>
          <mc:Choice Requires="wps">
            <w:drawing>
              <wp:anchor distT="36576" distB="36576" distL="36576" distR="36576" simplePos="0" relativeHeight="251665920" behindDoc="1" locked="0" layoutInCell="1" allowOverlap="1" wp14:anchorId="141B52D6" wp14:editId="609E9166">
                <wp:simplePos x="0" y="0"/>
                <wp:positionH relativeFrom="margin">
                  <wp:posOffset>3429000</wp:posOffset>
                </wp:positionH>
                <wp:positionV relativeFrom="margin">
                  <wp:posOffset>7658100</wp:posOffset>
                </wp:positionV>
                <wp:extent cx="1188720" cy="64008"/>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188720" cy="64008"/>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4CE9253" w14:textId="77777777" w:rsidR="003076C8" w:rsidRPr="003076C8" w:rsidRDefault="003076C8" w:rsidP="003076C8"/>
                          <w:p w14:paraId="61C4C27C" w14:textId="614050EB" w:rsidR="00E51341" w:rsidRPr="00E51341" w:rsidRDefault="00E51341" w:rsidP="00E51341"/>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B52D6" id="Text Box 5" o:spid="_x0000_s1030" type="#_x0000_t202" style="position:absolute;margin-left:270pt;margin-top:603pt;width:93.6pt;height:5.05pt;z-index:-2516505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" stroked="f" strokecolor="black [0]" strokeweight="0" insetpen="t">
                <v:shadow color="#ccc"/>
                <o:lock v:ext="edit" shapetype="t"/>
                <v:textbox inset="2.85pt,2.85pt,2.85pt,2.85pt">
                  <w:txbxContent>
                    <w:p w14:paraId="74CE9253" w14:textId="77777777" w:rsidR="003076C8" w:rsidRPr="003076C8" w:rsidRDefault="003076C8" w:rsidP="003076C8"/>
                    <w:p w14:paraId="61C4C27C" w14:textId="614050EB" w:rsidR="00E51341" w:rsidRPr="00E51341" w:rsidRDefault="00E51341" w:rsidP="00E51341"/>
                  </w:txbxContent>
                </v:textbox>
                <w10:wrap anchorx="margin" anchory="margin"/>
              </v:shape>
            </w:pict>
          </mc:Fallback>
        </mc:AlternateContent>
      </w:r>
      <w:r w:rsidR="000E379E" w:rsidRPr="00FC00F9">
        <w:rPr>
          <w:noProof/>
          <w:sz w:val="24"/>
          <w:szCs w:val="24"/>
        </w:rPr>
        <mc:AlternateContent>
          <mc:Choice Requires="wps">
            <w:drawing>
              <wp:anchor distT="36576" distB="36576" distL="36576" distR="36576" simplePos="0" relativeHeight="251652608" behindDoc="0" locked="0" layoutInCell="1" allowOverlap="1" wp14:anchorId="4679A99F" wp14:editId="3201DB5A">
                <wp:simplePos x="0" y="0"/>
                <wp:positionH relativeFrom="column">
                  <wp:posOffset>1343025</wp:posOffset>
                </wp:positionH>
                <wp:positionV relativeFrom="paragraph">
                  <wp:posOffset>-247650</wp:posOffset>
                </wp:positionV>
                <wp:extent cx="5125085" cy="2657475"/>
                <wp:effectExtent l="0" t="0" r="0" b="952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125085" cy="2657475"/>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8CABE53" w14:textId="77777777" w:rsidR="00D2157E" w:rsidRDefault="00D2157E" w:rsidP="00D2157E">
                            <w:pPr>
                              <w:pStyle w:val="Title"/>
                              <w:widowControl w:val="0"/>
                              <w:pBdr>
                                <w:bottom w:val="single" w:sz="8" w:space="2" w:color="4F81BD" w:themeColor="accent1"/>
                              </w:pBdr>
                              <w:ind w:left="720"/>
                              <w:jc w:val="center"/>
                              <w:rPr>
                                <w:b/>
                                <w:bCs/>
                                <w:sz w:val="80"/>
                                <w:szCs w:val="80"/>
                              </w:rPr>
                            </w:pPr>
                            <w:r>
                              <w:rPr>
                                <w:noProof/>
                              </w:rPr>
                              <w:drawing>
                                <wp:inline distT="0" distB="0" distL="0" distR="0" wp14:anchorId="018C4CF3" wp14:editId="1A2B85E1">
                                  <wp:extent cx="1485256" cy="984896"/>
                                  <wp:effectExtent l="0" t="0" r="1270" b="5715"/>
                                  <wp:docPr id="1990113124" name="Picture 1"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113124" name="Picture 1" descr="Text, whiteboard&#10;&#10;Description automatically generated"/>
                                          <pic:cNvPicPr/>
                                        </pic:nvPicPr>
                                        <pic:blipFill>
                                          <a:blip r:embed="rId8"/>
                                          <a:stretch>
                                            <a:fillRect/>
                                          </a:stretch>
                                        </pic:blipFill>
                                        <pic:spPr>
                                          <a:xfrm>
                                            <a:off x="0" y="0"/>
                                            <a:ext cx="1513003" cy="1003295"/>
                                          </a:xfrm>
                                          <a:prstGeom prst="rect">
                                            <a:avLst/>
                                          </a:prstGeom>
                                        </pic:spPr>
                                      </pic:pic>
                                    </a:graphicData>
                                  </a:graphic>
                                </wp:inline>
                              </w:drawing>
                            </w:r>
                          </w:p>
                          <w:p w14:paraId="378C31B5" w14:textId="08DF479B" w:rsidR="00FC00F9" w:rsidRPr="00D2157E" w:rsidRDefault="00396D46" w:rsidP="00D2157E">
                            <w:pPr>
                              <w:pStyle w:val="Title"/>
                              <w:widowControl w:val="0"/>
                              <w:pBdr>
                                <w:bottom w:val="single" w:sz="8" w:space="2" w:color="4F81BD" w:themeColor="accent1"/>
                              </w:pBdr>
                              <w:ind w:left="720"/>
                              <w:jc w:val="center"/>
                              <w:rPr>
                                <w:b/>
                                <w:bCs/>
                                <w:sz w:val="56"/>
                                <w:szCs w:val="56"/>
                              </w:rPr>
                            </w:pPr>
                            <w:r w:rsidRPr="00D2157E">
                              <w:rPr>
                                <w:b/>
                                <w:bCs/>
                                <w:sz w:val="56"/>
                                <w:szCs w:val="56"/>
                              </w:rPr>
                              <w:t xml:space="preserve">Please join us for </w:t>
                            </w:r>
                            <w:r w:rsidR="00C22A6F" w:rsidRPr="00D2157E">
                              <w:rPr>
                                <w:b/>
                                <w:bCs/>
                                <w:sz w:val="56"/>
                                <w:szCs w:val="56"/>
                              </w:rPr>
                              <w:t xml:space="preserve">the </w:t>
                            </w:r>
                            <w:r w:rsidRPr="00D2157E">
                              <w:rPr>
                                <w:b/>
                                <w:bCs/>
                                <w:sz w:val="56"/>
                                <w:szCs w:val="56"/>
                              </w:rPr>
                              <w:t>Resident Rela</w:t>
                            </w:r>
                            <w:r w:rsidR="00070B3E" w:rsidRPr="00D2157E">
                              <w:rPr>
                                <w:b/>
                                <w:bCs/>
                                <w:sz w:val="56"/>
                                <w:szCs w:val="56"/>
                              </w:rPr>
                              <w:t>tions Meeting</w:t>
                            </w:r>
                          </w:p>
                          <w:p w14:paraId="562B75FC" w14:textId="2932EB31" w:rsidR="00DD3E58" w:rsidRPr="00B43AF7" w:rsidRDefault="00B43AF7" w:rsidP="00B43AF7">
                            <w:pPr>
                              <w:jc w:val="center"/>
                              <w:rPr>
                                <w:b/>
                                <w:bCs/>
                                <w:sz w:val="40"/>
                                <w:szCs w:val="40"/>
                              </w:rPr>
                            </w:pPr>
                            <w:r w:rsidRPr="00B43AF7">
                              <w:rPr>
                                <w:b/>
                                <w:bCs/>
                                <w:sz w:val="40"/>
                                <w:szCs w:val="40"/>
                              </w:rPr>
                              <w:t>Wednesday, May 8, 2024, Time: 12:00 noon</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79A99F" id="Text Box 3" o:spid="_x0000_s1032" type="#_x0000_t202" style="position:absolute;margin-left:105.75pt;margin-top:-19.5pt;width:403.55pt;height:209.25pt;z-index:2516526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" stroked="f" strokecolor="black [0]" strokeweight="0" insetpen="t">
                <v:shadow color="#ccc"/>
                <o:lock v:ext="edit" shapetype="t"/>
                <v:textbox inset="2.85pt,2.85pt,2.85pt,2.85pt">
                  <w:txbxContent>
                    <w:p w14:paraId="78CABE53" w14:textId="77777777" w:rsidR="00D2157E" w:rsidRDefault="00D2157E" w:rsidP="00D2157E">
                      <w:pPr>
                        <w:pStyle w:val="Title"/>
                        <w:widowControl w:val="0"/>
                        <w:pBdr>
                          <w:bottom w:val="single" w:sz="8" w:space="2" w:color="4F81BD" w:themeColor="accent1"/>
                        </w:pBdr>
                        <w:ind w:left="720"/>
                        <w:jc w:val="center"/>
                        <w:rPr>
                          <w:b/>
                          <w:bCs/>
                          <w:sz w:val="80"/>
                          <w:szCs w:val="80"/>
                        </w:rPr>
                      </w:pPr>
                      <w:r>
                        <w:rPr>
                          <w:noProof/>
                        </w:rPr>
                        <w:drawing>
                          <wp:inline distT="0" distB="0" distL="0" distR="0" wp14:anchorId="018C4CF3" wp14:editId="1A2B85E1">
                            <wp:extent cx="1485256" cy="984896"/>
                            <wp:effectExtent l="0" t="0" r="1270" b="5715"/>
                            <wp:docPr id="1990113124" name="Picture 1"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113124" name="Picture 1" descr="Text, whiteboard&#10;&#10;Description automatically generated"/>
                                    <pic:cNvPicPr/>
                                  </pic:nvPicPr>
                                  <pic:blipFill>
                                    <a:blip r:embed="rId8"/>
                                    <a:stretch>
                                      <a:fillRect/>
                                    </a:stretch>
                                  </pic:blipFill>
                                  <pic:spPr>
                                    <a:xfrm>
                                      <a:off x="0" y="0"/>
                                      <a:ext cx="1513003" cy="1003295"/>
                                    </a:xfrm>
                                    <a:prstGeom prst="rect">
                                      <a:avLst/>
                                    </a:prstGeom>
                                  </pic:spPr>
                                </pic:pic>
                              </a:graphicData>
                            </a:graphic>
                          </wp:inline>
                        </w:drawing>
                      </w:r>
                    </w:p>
                    <w:p w14:paraId="378C31B5" w14:textId="08DF479B" w:rsidR="00FC00F9" w:rsidRPr="00D2157E" w:rsidRDefault="00396D46" w:rsidP="00D2157E">
                      <w:pPr>
                        <w:pStyle w:val="Title"/>
                        <w:widowControl w:val="0"/>
                        <w:pBdr>
                          <w:bottom w:val="single" w:sz="8" w:space="2" w:color="4F81BD" w:themeColor="accent1"/>
                        </w:pBdr>
                        <w:ind w:left="720"/>
                        <w:jc w:val="center"/>
                        <w:rPr>
                          <w:b/>
                          <w:bCs/>
                          <w:sz w:val="56"/>
                          <w:szCs w:val="56"/>
                        </w:rPr>
                      </w:pPr>
                      <w:r w:rsidRPr="00D2157E">
                        <w:rPr>
                          <w:b/>
                          <w:bCs/>
                          <w:sz w:val="56"/>
                          <w:szCs w:val="56"/>
                        </w:rPr>
                        <w:t xml:space="preserve">Please join us for </w:t>
                      </w:r>
                      <w:r w:rsidR="00C22A6F" w:rsidRPr="00D2157E">
                        <w:rPr>
                          <w:b/>
                          <w:bCs/>
                          <w:sz w:val="56"/>
                          <w:szCs w:val="56"/>
                        </w:rPr>
                        <w:t xml:space="preserve">the </w:t>
                      </w:r>
                      <w:r w:rsidRPr="00D2157E">
                        <w:rPr>
                          <w:b/>
                          <w:bCs/>
                          <w:sz w:val="56"/>
                          <w:szCs w:val="56"/>
                        </w:rPr>
                        <w:t>Resident Rela</w:t>
                      </w:r>
                      <w:r w:rsidR="00070B3E" w:rsidRPr="00D2157E">
                        <w:rPr>
                          <w:b/>
                          <w:bCs/>
                          <w:sz w:val="56"/>
                          <w:szCs w:val="56"/>
                        </w:rPr>
                        <w:t>tions Meeting</w:t>
                      </w:r>
                    </w:p>
                    <w:p w14:paraId="562B75FC" w14:textId="2932EB31" w:rsidR="00DD3E58" w:rsidRPr="00B43AF7" w:rsidRDefault="00B43AF7" w:rsidP="00B43AF7">
                      <w:pPr>
                        <w:jc w:val="center"/>
                        <w:rPr>
                          <w:b/>
                          <w:bCs/>
                          <w:sz w:val="40"/>
                          <w:szCs w:val="40"/>
                        </w:rPr>
                      </w:pPr>
                      <w:r w:rsidRPr="00B43AF7">
                        <w:rPr>
                          <w:b/>
                          <w:bCs/>
                          <w:sz w:val="40"/>
                          <w:szCs w:val="40"/>
                        </w:rPr>
                        <w:t>Wednesday, May 8, 2024, Time: 12:00 noon</w:t>
                      </w:r>
                    </w:p>
                  </w:txbxContent>
                </v:textbox>
              </v:shape>
            </w:pict>
          </mc:Fallback>
        </mc:AlternateContent>
      </w:r>
      <w:r w:rsidR="00FC00F9">
        <w:rPr>
          <w:noProof/>
        </w:rPr>
        <w:drawing>
          <wp:inline distT="0" distB="0" distL="0" distR="0" wp14:anchorId="085B4429" wp14:editId="30529D75">
            <wp:extent cx="1143000" cy="89998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8999855"/>
                    </a:xfrm>
                    <a:prstGeom prst="rect">
                      <a:avLst/>
                    </a:prstGeom>
                    <a:noFill/>
                  </pic:spPr>
                </pic:pic>
              </a:graphicData>
            </a:graphic>
          </wp:inline>
        </w:drawing>
      </w:r>
      <w:r w:rsidR="00D5169E" w:rsidRPr="00D5169E">
        <w:t xml:space="preserve"> </w:t>
      </w:r>
      <w:r w:rsidR="00D5169E">
        <w:tab/>
      </w:r>
    </w:p>
    <w:sectPr w:rsidR="000063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 Cen MT Condensed">
    <w:panose1 w:val="020B0606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6718E"/>
    <w:multiLevelType w:val="hybridMultilevel"/>
    <w:tmpl w:val="92F08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6293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0F9"/>
    <w:rsid w:val="000063C5"/>
    <w:rsid w:val="00023D9C"/>
    <w:rsid w:val="00037DE9"/>
    <w:rsid w:val="000438D7"/>
    <w:rsid w:val="0005639D"/>
    <w:rsid w:val="00070B3E"/>
    <w:rsid w:val="000E379E"/>
    <w:rsid w:val="00143A08"/>
    <w:rsid w:val="00196AED"/>
    <w:rsid w:val="00196E62"/>
    <w:rsid w:val="00224FA5"/>
    <w:rsid w:val="002B61DF"/>
    <w:rsid w:val="002C167E"/>
    <w:rsid w:val="003076C8"/>
    <w:rsid w:val="00312F75"/>
    <w:rsid w:val="00396D46"/>
    <w:rsid w:val="003A7499"/>
    <w:rsid w:val="003C41C0"/>
    <w:rsid w:val="00466E8F"/>
    <w:rsid w:val="005754BA"/>
    <w:rsid w:val="005E1E7C"/>
    <w:rsid w:val="006C1A98"/>
    <w:rsid w:val="0072020A"/>
    <w:rsid w:val="00722791"/>
    <w:rsid w:val="00764263"/>
    <w:rsid w:val="00780E21"/>
    <w:rsid w:val="00793D4F"/>
    <w:rsid w:val="007C7F32"/>
    <w:rsid w:val="00823A47"/>
    <w:rsid w:val="008416B8"/>
    <w:rsid w:val="008476F6"/>
    <w:rsid w:val="00887D37"/>
    <w:rsid w:val="008D4139"/>
    <w:rsid w:val="009218F4"/>
    <w:rsid w:val="009C76CB"/>
    <w:rsid w:val="00A5428E"/>
    <w:rsid w:val="00AA4C9A"/>
    <w:rsid w:val="00B43AF7"/>
    <w:rsid w:val="00BB7E1B"/>
    <w:rsid w:val="00BD5307"/>
    <w:rsid w:val="00C22A6F"/>
    <w:rsid w:val="00C656E8"/>
    <w:rsid w:val="00C71F2B"/>
    <w:rsid w:val="00CA6A65"/>
    <w:rsid w:val="00CD636F"/>
    <w:rsid w:val="00D2157E"/>
    <w:rsid w:val="00D5169E"/>
    <w:rsid w:val="00D67905"/>
    <w:rsid w:val="00D8009B"/>
    <w:rsid w:val="00DD3E58"/>
    <w:rsid w:val="00DF62D3"/>
    <w:rsid w:val="00E4077A"/>
    <w:rsid w:val="00E5035A"/>
    <w:rsid w:val="00E51341"/>
    <w:rsid w:val="00F21614"/>
    <w:rsid w:val="00F21776"/>
    <w:rsid w:val="00F35BC4"/>
    <w:rsid w:val="00F92CA5"/>
    <w:rsid w:val="00FC00F9"/>
    <w:rsid w:val="00FF6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348FB"/>
  <w15:docId w15:val="{14344852-06CD-4933-9A8E-EAECDC0D3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0F9"/>
    <w:pPr>
      <w:spacing w:after="0" w:line="240" w:lineRule="auto"/>
    </w:pPr>
    <w:rPr>
      <w:rFonts w:ascii="Times New Roman" w:eastAsia="Times New Roman" w:hAnsi="Times New Roman" w:cs="Times New Roman"/>
      <w:color w:val="000000"/>
      <w:kern w:val="28"/>
      <w:sz w:val="20"/>
      <w:szCs w:val="20"/>
      <w14:ligatures w14:val="standard"/>
      <w14:cntxtAlts/>
    </w:rPr>
  </w:style>
  <w:style w:type="paragraph" w:styleId="Heading4">
    <w:name w:val="heading 4"/>
    <w:basedOn w:val="Normal"/>
    <w:next w:val="Normal"/>
    <w:link w:val="Heading4Char"/>
    <w:uiPriority w:val="9"/>
    <w:semiHidden/>
    <w:unhideWhenUsed/>
    <w:qFormat/>
    <w:rsid w:val="00FC00F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00F9"/>
    <w:rPr>
      <w:rFonts w:ascii="Tahoma" w:eastAsiaTheme="minorHAnsi" w:hAnsi="Tahoma" w:cs="Tahoma"/>
      <w:color w:val="auto"/>
      <w:kern w:val="0"/>
      <w:sz w:val="16"/>
      <w:szCs w:val="16"/>
      <w14:ligatures w14:val="none"/>
      <w14:cntxtAlts w14:val="0"/>
    </w:rPr>
  </w:style>
  <w:style w:type="character" w:customStyle="1" w:styleId="BalloonTextChar">
    <w:name w:val="Balloon Text Char"/>
    <w:basedOn w:val="DefaultParagraphFont"/>
    <w:link w:val="BalloonText"/>
    <w:uiPriority w:val="99"/>
    <w:semiHidden/>
    <w:rsid w:val="00FC00F9"/>
    <w:rPr>
      <w:rFonts w:ascii="Tahoma" w:hAnsi="Tahoma" w:cs="Tahoma"/>
      <w:sz w:val="16"/>
      <w:szCs w:val="16"/>
    </w:rPr>
  </w:style>
  <w:style w:type="paragraph" w:styleId="Title">
    <w:name w:val="Title"/>
    <w:basedOn w:val="Normal"/>
    <w:next w:val="Normal"/>
    <w:link w:val="TitleChar"/>
    <w:uiPriority w:val="10"/>
    <w:qFormat/>
    <w:rsid w:val="00FC00F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14:ligatures w14:val="none"/>
      <w14:cntxtAlts w14:val="0"/>
    </w:rPr>
  </w:style>
  <w:style w:type="character" w:customStyle="1" w:styleId="TitleChar">
    <w:name w:val="Title Char"/>
    <w:basedOn w:val="DefaultParagraphFont"/>
    <w:link w:val="Title"/>
    <w:uiPriority w:val="10"/>
    <w:rsid w:val="00FC00F9"/>
    <w:rPr>
      <w:rFonts w:asciiTheme="majorHAnsi" w:eastAsiaTheme="majorEastAsia" w:hAnsiTheme="majorHAnsi" w:cstheme="majorBidi"/>
      <w:color w:val="17365D" w:themeColor="text2" w:themeShade="BF"/>
      <w:spacing w:val="5"/>
      <w:kern w:val="28"/>
      <w:sz w:val="52"/>
      <w:szCs w:val="52"/>
    </w:rPr>
  </w:style>
  <w:style w:type="paragraph" w:customStyle="1" w:styleId="msoaddress">
    <w:name w:val="msoaddress"/>
    <w:rsid w:val="00FC00F9"/>
    <w:pPr>
      <w:spacing w:after="0" w:line="240" w:lineRule="auto"/>
    </w:pPr>
    <w:rPr>
      <w:rFonts w:ascii="Tw Cen MT Condensed" w:eastAsia="Times New Roman" w:hAnsi="Tw Cen MT Condensed" w:cs="Times New Roman"/>
      <w:color w:val="000000"/>
      <w:kern w:val="28"/>
      <w:sz w:val="20"/>
      <w:szCs w:val="20"/>
      <w14:ligatures w14:val="standard"/>
      <w14:cntxtAlts/>
    </w:rPr>
  </w:style>
  <w:style w:type="character" w:customStyle="1" w:styleId="Heading4Char">
    <w:name w:val="Heading 4 Char"/>
    <w:basedOn w:val="DefaultParagraphFont"/>
    <w:link w:val="Heading4"/>
    <w:uiPriority w:val="9"/>
    <w:semiHidden/>
    <w:rsid w:val="00FC00F9"/>
    <w:rPr>
      <w:rFonts w:asciiTheme="majorHAnsi" w:eastAsiaTheme="majorEastAsia" w:hAnsiTheme="majorHAnsi" w:cstheme="majorBidi"/>
      <w:b/>
      <w:bCs/>
      <w:i/>
      <w:iCs/>
      <w:color w:val="4F81BD" w:themeColor="accent1"/>
      <w:kern w:val="28"/>
      <w:sz w:val="20"/>
      <w:szCs w:val="20"/>
      <w14:ligatures w14:val="standard"/>
      <w14:cntxtAlts/>
    </w:rPr>
  </w:style>
  <w:style w:type="paragraph" w:styleId="ListParagraph">
    <w:name w:val="List Paragraph"/>
    <w:basedOn w:val="Normal"/>
    <w:uiPriority w:val="34"/>
    <w:qFormat/>
    <w:rsid w:val="009C76CB"/>
    <w:pPr>
      <w:ind w:left="720"/>
      <w:contextualSpacing/>
    </w:pPr>
  </w:style>
  <w:style w:type="character" w:styleId="Hyperlink">
    <w:name w:val="Hyperlink"/>
    <w:basedOn w:val="DefaultParagraphFont"/>
    <w:uiPriority w:val="99"/>
    <w:unhideWhenUsed/>
    <w:rsid w:val="00D5169E"/>
    <w:rPr>
      <w:color w:val="0000FF" w:themeColor="hyperlink"/>
      <w:u w:val="single"/>
    </w:rPr>
  </w:style>
  <w:style w:type="character" w:styleId="UnresolvedMention">
    <w:name w:val="Unresolved Mention"/>
    <w:basedOn w:val="DefaultParagraphFont"/>
    <w:uiPriority w:val="99"/>
    <w:semiHidden/>
    <w:unhideWhenUsed/>
    <w:rsid w:val="00D516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liem.com/2015/10/dos-and-donts-of-residency-interviewing/"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0</Words>
  <Characters>0</Characters>
  <Application>Microsoft Office Word</Application>
  <DocSecurity>0</DocSecurity>
  <Lines>1</Lines>
  <Paragraphs>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Fatima</dc:creator>
  <cp:lastModifiedBy>Wyman, Delois</cp:lastModifiedBy>
  <cp:revision>20</cp:revision>
  <cp:lastPrinted>2024-05-01T17:03:00Z</cp:lastPrinted>
  <dcterms:created xsi:type="dcterms:W3CDTF">2024-05-01T16:46:00Z</dcterms:created>
  <dcterms:modified xsi:type="dcterms:W3CDTF">2024-05-01T17:13:00Z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f574a2fc7ddf3afa176d3843b230d271359104b5c4fb49fa571cef9af7dac1b1</vt:lpwstr>
  </property>
</Properties>
</file>