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D7E86" w14:textId="390435BF" w:rsidR="00C2750A" w:rsidRDefault="00C2750A" w:rsidP="006F3466">
      <w:pPr>
        <w:spacing w:after="0" w:line="240" w:lineRule="auto"/>
        <w:jc w:val="center"/>
        <w:rPr>
          <w:rFonts w:ascii="Times New Roman" w:hAnsi="Times New Roman" w:cs="Times New Roman"/>
          <w:b/>
          <w:color w:val="1F497D"/>
          <w:sz w:val="72"/>
          <w:szCs w:val="72"/>
        </w:rPr>
      </w:pPr>
      <w:r>
        <w:rPr>
          <w:rFonts w:ascii="Times New Roman" w:hAnsi="Times New Roman" w:cs="Times New Roman"/>
          <w:b/>
          <w:noProof/>
          <w:color w:val="1F497D"/>
          <w:sz w:val="72"/>
          <w:szCs w:val="72"/>
        </w:rPr>
        <w:drawing>
          <wp:inline distT="0" distB="0" distL="0" distR="0" wp14:anchorId="718EBA26" wp14:editId="7024A9D2">
            <wp:extent cx="1876425" cy="1114597"/>
            <wp:effectExtent l="0" t="0" r="0" b="9525"/>
            <wp:docPr id="13906627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662782" name="Picture 139066278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1281" cy="1123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70929F" w14:textId="0A01A903" w:rsidR="006F3466" w:rsidRDefault="006F3466" w:rsidP="006F3466">
      <w:pPr>
        <w:spacing w:after="0" w:line="240" w:lineRule="auto"/>
        <w:jc w:val="center"/>
        <w:rPr>
          <w:rFonts w:ascii="Times New Roman" w:hAnsi="Times New Roman" w:cs="Times New Roman"/>
          <w:b/>
          <w:color w:val="1F497D"/>
          <w:sz w:val="72"/>
          <w:szCs w:val="72"/>
        </w:rPr>
      </w:pPr>
      <w:r>
        <w:rPr>
          <w:rFonts w:ascii="Times New Roman" w:hAnsi="Times New Roman" w:cs="Times New Roman"/>
          <w:b/>
          <w:color w:val="1F497D"/>
          <w:sz w:val="72"/>
          <w:szCs w:val="72"/>
        </w:rPr>
        <w:t>PUBLIC NOTICE</w:t>
      </w:r>
    </w:p>
    <w:p w14:paraId="2086421E" w14:textId="5FFB02F8" w:rsidR="007D0DB8" w:rsidRDefault="007D0DB8" w:rsidP="006F346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BOARD OF COMMISSIONERS ETHICS TRAINING </w:t>
      </w:r>
    </w:p>
    <w:p w14:paraId="2BC92CEF" w14:textId="7068532D" w:rsidR="0011049E" w:rsidRDefault="00C2750A" w:rsidP="0011049E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OF THE BOARD OF COMMISSIONERS OF THE </w:t>
      </w:r>
      <w:r w:rsidR="006F3466" w:rsidRPr="005376A8">
        <w:rPr>
          <w:rFonts w:ascii="Times New Roman" w:hAnsi="Times New Roman" w:cs="Times New Roman"/>
          <w:b/>
          <w:sz w:val="40"/>
          <w:szCs w:val="40"/>
        </w:rPr>
        <w:t>JACKSONVILLE HOUSING AUTHORITY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14:paraId="69B5B38D" w14:textId="63FAECC9" w:rsidR="006F3466" w:rsidRDefault="00C2750A" w:rsidP="0011049E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ON </w:t>
      </w:r>
      <w:r w:rsidR="00832E86">
        <w:rPr>
          <w:rFonts w:ascii="Times New Roman" w:hAnsi="Times New Roman" w:cs="Times New Roman"/>
          <w:b/>
          <w:sz w:val="40"/>
          <w:szCs w:val="40"/>
        </w:rPr>
        <w:t>MON</w:t>
      </w:r>
      <w:r w:rsidR="007D0DB8">
        <w:rPr>
          <w:rFonts w:ascii="Times New Roman" w:hAnsi="Times New Roman" w:cs="Times New Roman"/>
          <w:b/>
          <w:sz w:val="40"/>
          <w:szCs w:val="40"/>
        </w:rPr>
        <w:t xml:space="preserve">DAY, </w:t>
      </w:r>
      <w:r w:rsidR="00832E86">
        <w:rPr>
          <w:rFonts w:ascii="Times New Roman" w:hAnsi="Times New Roman" w:cs="Times New Roman"/>
          <w:b/>
          <w:sz w:val="40"/>
          <w:szCs w:val="40"/>
        </w:rPr>
        <w:t>DECEMBER 8</w:t>
      </w:r>
      <w:r>
        <w:rPr>
          <w:rFonts w:ascii="Times New Roman" w:hAnsi="Times New Roman" w:cs="Times New Roman"/>
          <w:b/>
          <w:sz w:val="40"/>
          <w:szCs w:val="40"/>
        </w:rPr>
        <w:t>, 202</w:t>
      </w:r>
      <w:r w:rsidR="00832E86">
        <w:rPr>
          <w:rFonts w:ascii="Times New Roman" w:hAnsi="Times New Roman" w:cs="Times New Roman"/>
          <w:b/>
          <w:sz w:val="40"/>
          <w:szCs w:val="40"/>
        </w:rPr>
        <w:t xml:space="preserve">5, FOLLOWING THE </w:t>
      </w:r>
      <w:r w:rsidR="00BE6FD1">
        <w:rPr>
          <w:rFonts w:ascii="Times New Roman" w:hAnsi="Times New Roman" w:cs="Times New Roman"/>
          <w:b/>
          <w:sz w:val="40"/>
          <w:szCs w:val="40"/>
        </w:rPr>
        <w:t>REGULAR MEETING OF THE BOARD</w:t>
      </w:r>
    </w:p>
    <w:p w14:paraId="391A10B1" w14:textId="14C3F0F1" w:rsidR="006F3466" w:rsidRPr="00C2750A" w:rsidRDefault="006F3466" w:rsidP="006F34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E925BE7" w14:textId="1D7A2D41" w:rsidR="00C2750A" w:rsidRDefault="00C2750A" w:rsidP="0011049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The Board of Commissioners will meet IN PERSON at </w:t>
      </w:r>
    </w:p>
    <w:p w14:paraId="11B009DE" w14:textId="77777777" w:rsidR="0011049E" w:rsidRDefault="00C2750A" w:rsidP="006F346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1300 North Broad Street</w:t>
      </w:r>
    </w:p>
    <w:p w14:paraId="22146E29" w14:textId="770EE690" w:rsidR="00C2750A" w:rsidRPr="00C2750A" w:rsidRDefault="00C2750A" w:rsidP="006F346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Jacksonville, Florida</w:t>
      </w:r>
      <w:r w:rsidR="0011049E">
        <w:rPr>
          <w:rFonts w:ascii="Times New Roman" w:hAnsi="Times New Roman" w:cs="Times New Roman"/>
          <w:b/>
          <w:sz w:val="32"/>
          <w:szCs w:val="32"/>
        </w:rPr>
        <w:t xml:space="preserve"> 32202</w:t>
      </w:r>
    </w:p>
    <w:p w14:paraId="54E39B5E" w14:textId="6EB8BC55" w:rsidR="006F3466" w:rsidRPr="00C2750A" w:rsidRDefault="005C2BC7" w:rsidP="005C2BC7">
      <w:pPr>
        <w:pStyle w:val="NoSpacing"/>
        <w:tabs>
          <w:tab w:val="left" w:pos="7410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ab/>
      </w:r>
    </w:p>
    <w:p w14:paraId="74DDD72C" w14:textId="4E097AB9" w:rsidR="00FE0DCE" w:rsidRDefault="006F3466" w:rsidP="00DC4C59">
      <w:pPr>
        <w:pStyle w:val="NoSpacing"/>
        <w:jc w:val="both"/>
        <w:rPr>
          <w:rFonts w:ascii="Arial" w:hAnsi="Arial" w:cs="Arial"/>
          <w:b/>
          <w:bCs/>
          <w:sz w:val="26"/>
          <w:szCs w:val="26"/>
        </w:rPr>
      </w:pPr>
      <w:r w:rsidRPr="00D03319">
        <w:rPr>
          <w:rFonts w:ascii="Arial" w:hAnsi="Arial" w:cs="Arial"/>
          <w:color w:val="000000" w:themeColor="text1"/>
          <w:sz w:val="24"/>
          <w:szCs w:val="24"/>
        </w:rPr>
        <w:t xml:space="preserve">Notice is hereby given that the Jacksonville Housing Authority (JHA) Board of </w:t>
      </w:r>
      <w:r w:rsidR="00FF144A" w:rsidRPr="00D03319">
        <w:rPr>
          <w:rFonts w:ascii="Arial" w:hAnsi="Arial" w:cs="Arial"/>
          <w:color w:val="000000" w:themeColor="text1"/>
          <w:sz w:val="24"/>
          <w:szCs w:val="24"/>
        </w:rPr>
        <w:t>Commissioners</w:t>
      </w:r>
      <w:r w:rsidR="0046415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D0DB8">
        <w:rPr>
          <w:rFonts w:ascii="Arial" w:hAnsi="Arial" w:cs="Arial"/>
          <w:color w:val="000000" w:themeColor="text1"/>
          <w:sz w:val="24"/>
          <w:szCs w:val="24"/>
        </w:rPr>
        <w:t xml:space="preserve">will meet </w:t>
      </w:r>
      <w:r w:rsidR="002D6F02">
        <w:rPr>
          <w:rFonts w:ascii="Arial" w:hAnsi="Arial" w:cs="Arial"/>
          <w:color w:val="000000" w:themeColor="text1"/>
          <w:sz w:val="24"/>
          <w:szCs w:val="24"/>
        </w:rPr>
        <w:t>f</w:t>
      </w:r>
      <w:r w:rsidR="002D6F02" w:rsidRPr="002D6F02">
        <w:rPr>
          <w:rFonts w:ascii="Arial" w:hAnsi="Arial" w:cs="Arial"/>
          <w:color w:val="000000" w:themeColor="text1"/>
          <w:sz w:val="24"/>
          <w:szCs w:val="24"/>
        </w:rPr>
        <w:t>or mandatory Ethics Training for Boards and Commission Members</w:t>
      </w:r>
      <w:r w:rsidR="0011049E">
        <w:rPr>
          <w:rFonts w:ascii="Arial" w:hAnsi="Arial" w:cs="Arial"/>
          <w:color w:val="000000" w:themeColor="text1"/>
          <w:sz w:val="24"/>
          <w:szCs w:val="24"/>
        </w:rPr>
        <w:t xml:space="preserve"> presented by </w:t>
      </w:r>
      <w:r w:rsidR="007D0DB8">
        <w:rPr>
          <w:rFonts w:ascii="Arial" w:hAnsi="Arial" w:cs="Arial"/>
          <w:color w:val="000000" w:themeColor="text1"/>
          <w:sz w:val="24"/>
          <w:szCs w:val="24"/>
        </w:rPr>
        <w:t xml:space="preserve">the City of Jacksonville’s </w:t>
      </w:r>
      <w:r w:rsidR="007D0DB8" w:rsidRPr="007D0DB8">
        <w:rPr>
          <w:rFonts w:ascii="Arial" w:hAnsi="Arial" w:cs="Arial"/>
          <w:color w:val="000000" w:themeColor="text1"/>
          <w:sz w:val="24"/>
          <w:szCs w:val="24"/>
        </w:rPr>
        <w:t>Office of Ethics, Compliance and Oversight</w:t>
      </w:r>
      <w:r w:rsidR="00CE525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17BC8" w:rsidRPr="00C2750A">
        <w:rPr>
          <w:rFonts w:ascii="Arial" w:hAnsi="Arial" w:cs="Arial"/>
          <w:color w:val="000000" w:themeColor="text1"/>
          <w:sz w:val="24"/>
          <w:szCs w:val="24"/>
        </w:rPr>
        <w:t>in person</w:t>
      </w:r>
      <w:r w:rsidRPr="00C2750A">
        <w:rPr>
          <w:rFonts w:ascii="Arial" w:hAnsi="Arial" w:cs="Arial"/>
          <w:color w:val="000000" w:themeColor="text1"/>
          <w:sz w:val="24"/>
          <w:szCs w:val="24"/>
        </w:rPr>
        <w:t xml:space="preserve"> on</w:t>
      </w:r>
      <w:r w:rsidRPr="00C2750A">
        <w:rPr>
          <w:rFonts w:ascii="Arial" w:hAnsi="Arial" w:cs="Arial"/>
          <w:b/>
          <w:bCs/>
          <w:sz w:val="26"/>
          <w:szCs w:val="26"/>
        </w:rPr>
        <w:t xml:space="preserve"> </w:t>
      </w:r>
      <w:r w:rsidR="00535AE0">
        <w:rPr>
          <w:rFonts w:ascii="Arial" w:hAnsi="Arial" w:cs="Arial"/>
          <w:b/>
          <w:bCs/>
          <w:sz w:val="26"/>
          <w:szCs w:val="26"/>
        </w:rPr>
        <w:t>Mon</w:t>
      </w:r>
      <w:r w:rsidR="00FE0DCE">
        <w:rPr>
          <w:rFonts w:ascii="Arial" w:hAnsi="Arial" w:cs="Arial"/>
          <w:b/>
          <w:bCs/>
          <w:sz w:val="26"/>
          <w:szCs w:val="26"/>
        </w:rPr>
        <w:t>day</w:t>
      </w:r>
      <w:r w:rsidR="004E49D8">
        <w:rPr>
          <w:rFonts w:ascii="Arial" w:hAnsi="Arial" w:cs="Arial"/>
          <w:b/>
          <w:bCs/>
          <w:sz w:val="26"/>
          <w:szCs w:val="26"/>
        </w:rPr>
        <w:t xml:space="preserve">, </w:t>
      </w:r>
      <w:r w:rsidR="00535AE0">
        <w:rPr>
          <w:rFonts w:ascii="Arial" w:hAnsi="Arial" w:cs="Arial"/>
          <w:b/>
          <w:bCs/>
          <w:sz w:val="26"/>
          <w:szCs w:val="26"/>
        </w:rPr>
        <w:t>December 8</w:t>
      </w:r>
      <w:r w:rsidR="004E49D8">
        <w:rPr>
          <w:rFonts w:ascii="Arial" w:hAnsi="Arial" w:cs="Arial"/>
          <w:b/>
          <w:bCs/>
          <w:sz w:val="26"/>
          <w:szCs w:val="26"/>
        </w:rPr>
        <w:t>, 202</w:t>
      </w:r>
      <w:r w:rsidR="00535AE0">
        <w:rPr>
          <w:rFonts w:ascii="Arial" w:hAnsi="Arial" w:cs="Arial"/>
          <w:b/>
          <w:bCs/>
          <w:sz w:val="26"/>
          <w:szCs w:val="26"/>
        </w:rPr>
        <w:t>5</w:t>
      </w:r>
      <w:r w:rsidR="00A707DB" w:rsidRPr="00C2750A">
        <w:rPr>
          <w:rFonts w:ascii="Arial" w:hAnsi="Arial" w:cs="Arial"/>
          <w:b/>
          <w:bCs/>
          <w:sz w:val="26"/>
          <w:szCs w:val="26"/>
        </w:rPr>
        <w:t xml:space="preserve">, </w:t>
      </w:r>
      <w:r w:rsidR="00535AE0">
        <w:rPr>
          <w:rFonts w:ascii="Arial" w:hAnsi="Arial" w:cs="Arial"/>
          <w:b/>
          <w:bCs/>
          <w:sz w:val="26"/>
          <w:szCs w:val="26"/>
        </w:rPr>
        <w:t xml:space="preserve">following </w:t>
      </w:r>
      <w:r w:rsidR="00122A34">
        <w:rPr>
          <w:rFonts w:ascii="Arial" w:hAnsi="Arial" w:cs="Arial"/>
          <w:b/>
          <w:bCs/>
          <w:sz w:val="26"/>
          <w:szCs w:val="26"/>
        </w:rPr>
        <w:t>the regular meeting of the Board (which is scheduled to start at 2:00 p.m.</w:t>
      </w:r>
      <w:r w:rsidR="00ED4D07">
        <w:rPr>
          <w:rFonts w:ascii="Arial" w:hAnsi="Arial" w:cs="Arial"/>
          <w:b/>
          <w:bCs/>
          <w:sz w:val="26"/>
          <w:szCs w:val="26"/>
        </w:rPr>
        <w:t>)</w:t>
      </w:r>
      <w:r w:rsidR="00C2750A">
        <w:rPr>
          <w:rFonts w:ascii="Arial" w:hAnsi="Arial" w:cs="Arial"/>
          <w:b/>
          <w:bCs/>
          <w:sz w:val="26"/>
          <w:szCs w:val="26"/>
        </w:rPr>
        <w:t xml:space="preserve"> </w:t>
      </w:r>
      <w:r w:rsidR="00C2750A" w:rsidRPr="00C2750A">
        <w:rPr>
          <w:rFonts w:ascii="Arial" w:hAnsi="Arial" w:cs="Arial"/>
          <w:color w:val="000000" w:themeColor="text1"/>
          <w:sz w:val="24"/>
          <w:szCs w:val="24"/>
        </w:rPr>
        <w:t xml:space="preserve">at </w:t>
      </w:r>
      <w:r w:rsidR="00C2750A">
        <w:rPr>
          <w:rFonts w:ascii="Arial" w:hAnsi="Arial" w:cs="Arial"/>
          <w:color w:val="000000" w:themeColor="text1"/>
          <w:sz w:val="24"/>
          <w:szCs w:val="24"/>
        </w:rPr>
        <w:t>its administrative office</w:t>
      </w:r>
      <w:r w:rsidR="00DA5D23">
        <w:rPr>
          <w:rFonts w:ascii="Arial" w:hAnsi="Arial" w:cs="Arial"/>
          <w:color w:val="000000" w:themeColor="text1"/>
          <w:sz w:val="24"/>
          <w:szCs w:val="24"/>
        </w:rPr>
        <w:t>s</w:t>
      </w:r>
      <w:r w:rsidR="00C2750A">
        <w:rPr>
          <w:rFonts w:ascii="Arial" w:hAnsi="Arial" w:cs="Arial"/>
          <w:color w:val="000000" w:themeColor="text1"/>
          <w:sz w:val="24"/>
          <w:szCs w:val="24"/>
        </w:rPr>
        <w:t xml:space="preserve"> located at </w:t>
      </w:r>
      <w:r w:rsidR="00C2750A" w:rsidRPr="00C2750A">
        <w:rPr>
          <w:rFonts w:ascii="Arial" w:hAnsi="Arial" w:cs="Arial"/>
          <w:color w:val="000000" w:themeColor="text1"/>
          <w:sz w:val="24"/>
          <w:szCs w:val="24"/>
        </w:rPr>
        <w:t>1300 N. Broad Street, Jacksonville, Florida 32202</w:t>
      </w:r>
      <w:r w:rsidR="00C2750A">
        <w:rPr>
          <w:rFonts w:ascii="Arial" w:hAnsi="Arial" w:cs="Arial"/>
          <w:color w:val="000000" w:themeColor="text1"/>
          <w:sz w:val="24"/>
          <w:szCs w:val="24"/>
        </w:rPr>
        <w:t>.</w:t>
      </w:r>
      <w:r w:rsidR="00A707DB" w:rsidRPr="00C2750A">
        <w:rPr>
          <w:rFonts w:ascii="Arial" w:hAnsi="Arial" w:cs="Arial"/>
          <w:b/>
          <w:bCs/>
          <w:sz w:val="26"/>
          <w:szCs w:val="26"/>
        </w:rPr>
        <w:t xml:space="preserve"> </w:t>
      </w:r>
    </w:p>
    <w:p w14:paraId="489A7900" w14:textId="77777777" w:rsidR="00FE0DCE" w:rsidRDefault="00FE0DCE" w:rsidP="00DC4C59">
      <w:pPr>
        <w:pStyle w:val="NoSpacing"/>
        <w:jc w:val="both"/>
        <w:rPr>
          <w:rFonts w:ascii="Arial" w:hAnsi="Arial" w:cs="Arial"/>
          <w:b/>
          <w:bCs/>
          <w:sz w:val="26"/>
          <w:szCs w:val="26"/>
        </w:rPr>
      </w:pPr>
    </w:p>
    <w:sectPr w:rsidR="00FE0DCE" w:rsidSect="007D0DB8">
      <w:footerReference w:type="default" r:id="rId11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1A1B8" w14:textId="77777777" w:rsidR="0010072D" w:rsidRDefault="0010072D" w:rsidP="00966C55">
      <w:pPr>
        <w:spacing w:after="0" w:line="240" w:lineRule="auto"/>
      </w:pPr>
      <w:r>
        <w:separator/>
      </w:r>
    </w:p>
  </w:endnote>
  <w:endnote w:type="continuationSeparator" w:id="0">
    <w:p w14:paraId="24BC0CA1" w14:textId="77777777" w:rsidR="0010072D" w:rsidRDefault="0010072D" w:rsidP="00966C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36623" w14:textId="73DC99DA" w:rsidR="00966C55" w:rsidRDefault="00FE0DCE" w:rsidP="00FE0DCE">
    <w:pPr>
      <w:pStyle w:val="Footer"/>
      <w:jc w:val="center"/>
      <w:rPr>
        <w:rFonts w:ascii="Arial" w:hAnsi="Arial" w:cs="Arial"/>
      </w:rPr>
    </w:pPr>
    <w:r>
      <w:rPr>
        <w:rFonts w:ascii="Arial" w:hAnsi="Arial" w:cs="Arial"/>
      </w:rPr>
      <w:t>JACKSONVILLE HOUSING</w:t>
    </w:r>
  </w:p>
  <w:p w14:paraId="3CC00C14" w14:textId="5326E842" w:rsidR="00FE0DCE" w:rsidRPr="00FE0DCE" w:rsidRDefault="00FE0DCE" w:rsidP="00FE0DCE">
    <w:pPr>
      <w:pStyle w:val="Footer"/>
      <w:jc w:val="center"/>
      <w:rPr>
        <w:rFonts w:ascii="Arial" w:hAnsi="Arial" w:cs="Arial"/>
      </w:rPr>
    </w:pPr>
    <w:hyperlink r:id="rId1" w:history="1">
      <w:r w:rsidRPr="005B33CD">
        <w:rPr>
          <w:rStyle w:val="Hyperlink"/>
          <w:rFonts w:ascii="Arial" w:hAnsi="Arial" w:cs="Arial"/>
        </w:rPr>
        <w:t>www.JAXHA.org</w:t>
      </w:r>
    </w:hyperlink>
    <w:r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E4826" w14:textId="77777777" w:rsidR="0010072D" w:rsidRDefault="0010072D" w:rsidP="00966C55">
      <w:pPr>
        <w:spacing w:after="0" w:line="240" w:lineRule="auto"/>
      </w:pPr>
      <w:r>
        <w:separator/>
      </w:r>
    </w:p>
  </w:footnote>
  <w:footnote w:type="continuationSeparator" w:id="0">
    <w:p w14:paraId="35EA093B" w14:textId="77777777" w:rsidR="0010072D" w:rsidRDefault="0010072D" w:rsidP="00966C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YwMjA3MzAytTAyMrBQ0lEKTi0uzszPAykwNKgFAGq2okwtAAAA"/>
  </w:docVars>
  <w:rsids>
    <w:rsidRoot w:val="006F3466"/>
    <w:rsid w:val="000073D1"/>
    <w:rsid w:val="000441F7"/>
    <w:rsid w:val="00072F80"/>
    <w:rsid w:val="000E2C4F"/>
    <w:rsid w:val="0010072D"/>
    <w:rsid w:val="0011049E"/>
    <w:rsid w:val="00122A34"/>
    <w:rsid w:val="00146653"/>
    <w:rsid w:val="001731EA"/>
    <w:rsid w:val="001A351C"/>
    <w:rsid w:val="001B60D8"/>
    <w:rsid w:val="001D2B96"/>
    <w:rsid w:val="0021119C"/>
    <w:rsid w:val="00225F0A"/>
    <w:rsid w:val="0023667B"/>
    <w:rsid w:val="002D6F02"/>
    <w:rsid w:val="002E24B8"/>
    <w:rsid w:val="002E5C1D"/>
    <w:rsid w:val="003B2A0C"/>
    <w:rsid w:val="003C0974"/>
    <w:rsid w:val="003C613C"/>
    <w:rsid w:val="003F7567"/>
    <w:rsid w:val="004149D8"/>
    <w:rsid w:val="0043114B"/>
    <w:rsid w:val="004466BE"/>
    <w:rsid w:val="0046415A"/>
    <w:rsid w:val="0048653B"/>
    <w:rsid w:val="00486CCD"/>
    <w:rsid w:val="004E49D8"/>
    <w:rsid w:val="004E71CB"/>
    <w:rsid w:val="00517BC8"/>
    <w:rsid w:val="00535AE0"/>
    <w:rsid w:val="0058647D"/>
    <w:rsid w:val="005C2BC7"/>
    <w:rsid w:val="005C679B"/>
    <w:rsid w:val="005E727D"/>
    <w:rsid w:val="00645AB4"/>
    <w:rsid w:val="006D162F"/>
    <w:rsid w:val="006E4945"/>
    <w:rsid w:val="006F3466"/>
    <w:rsid w:val="00710366"/>
    <w:rsid w:val="007D0DB8"/>
    <w:rsid w:val="00806BBE"/>
    <w:rsid w:val="00831BEF"/>
    <w:rsid w:val="00832E86"/>
    <w:rsid w:val="00887419"/>
    <w:rsid w:val="0089170D"/>
    <w:rsid w:val="008D5E27"/>
    <w:rsid w:val="00901CC8"/>
    <w:rsid w:val="00966C55"/>
    <w:rsid w:val="00970B14"/>
    <w:rsid w:val="00970FE3"/>
    <w:rsid w:val="00992A3A"/>
    <w:rsid w:val="00A707DB"/>
    <w:rsid w:val="00AA57B0"/>
    <w:rsid w:val="00AB1019"/>
    <w:rsid w:val="00AC225D"/>
    <w:rsid w:val="00AD7FCA"/>
    <w:rsid w:val="00B744CB"/>
    <w:rsid w:val="00B826C5"/>
    <w:rsid w:val="00BE6FD1"/>
    <w:rsid w:val="00BF6950"/>
    <w:rsid w:val="00C03867"/>
    <w:rsid w:val="00C113C0"/>
    <w:rsid w:val="00C2750A"/>
    <w:rsid w:val="00C3657A"/>
    <w:rsid w:val="00CA3B53"/>
    <w:rsid w:val="00CC4081"/>
    <w:rsid w:val="00CC7701"/>
    <w:rsid w:val="00CE2C69"/>
    <w:rsid w:val="00CE5250"/>
    <w:rsid w:val="00CE6237"/>
    <w:rsid w:val="00D2401B"/>
    <w:rsid w:val="00D324E0"/>
    <w:rsid w:val="00D87B49"/>
    <w:rsid w:val="00DA5D23"/>
    <w:rsid w:val="00DB35B0"/>
    <w:rsid w:val="00DC02B2"/>
    <w:rsid w:val="00DC1D8B"/>
    <w:rsid w:val="00DC4C59"/>
    <w:rsid w:val="00DC66CF"/>
    <w:rsid w:val="00DD4F23"/>
    <w:rsid w:val="00E02E20"/>
    <w:rsid w:val="00E73B27"/>
    <w:rsid w:val="00E87FDF"/>
    <w:rsid w:val="00EB51D0"/>
    <w:rsid w:val="00ED4D07"/>
    <w:rsid w:val="00F57E5B"/>
    <w:rsid w:val="00F62C94"/>
    <w:rsid w:val="00F65BE1"/>
    <w:rsid w:val="00FE0DCE"/>
    <w:rsid w:val="00FF1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4B1B43"/>
  <w15:chartTrackingRefBased/>
  <w15:docId w15:val="{C1C98C61-F2B4-49A5-9931-38ED51F99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3466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F3466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F3466"/>
    <w:rPr>
      <w:rFonts w:ascii="Times New Roman" w:hAnsi="Times New Roman" w:cs="Times New Roman" w:hint="default"/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415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66C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6C55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966C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6C55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218BC48D1F1B4B87957EC964ACA7BA" ma:contentTypeVersion="13" ma:contentTypeDescription="Create a new document." ma:contentTypeScope="" ma:versionID="93ca5df267015425f682571fc4d79eaa">
  <xsd:schema xmlns:xsd="http://www.w3.org/2001/XMLSchema" xmlns:xs="http://www.w3.org/2001/XMLSchema" xmlns:p="http://schemas.microsoft.com/office/2006/metadata/properties" xmlns:ns2="ccfc3261-dbcb-4bd3-8b75-266d4d889fd1" xmlns:ns3="0beab443-7125-4fcc-81c6-1bde3cce2b28" targetNamespace="http://schemas.microsoft.com/office/2006/metadata/properties" ma:root="true" ma:fieldsID="593d8834701e89f089b620367514afaf" ns2:_="" ns3:_="">
    <xsd:import namespace="ccfc3261-dbcb-4bd3-8b75-266d4d889fd1"/>
    <xsd:import namespace="0beab443-7125-4fcc-81c6-1bde3cce2b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3261-dbcb-4bd3-8b75-266d4d889f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ab443-7125-4fcc-81c6-1bde3cce2b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F3A999-B0A2-4973-82BB-5AE41775C4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0EF915-E0FD-4150-8A79-DE51CDC5E3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3261-dbcb-4bd3-8b75-266d4d889fd1"/>
    <ds:schemaRef ds:uri="0beab443-7125-4fcc-81c6-1bde3cce2b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81F737-4F0C-4D2F-951E-3AC4BB525BD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1997C96-4914-4773-86B9-15D6CD674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649</Characters>
  <Application>Microsoft Office Word</Application>
  <DocSecurity>0</DocSecurity>
  <Lines>16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Sims, Linda</dc:creator>
  <cp:keywords/>
  <dc:description/>
  <cp:lastModifiedBy>Teodorescu, Adina</cp:lastModifiedBy>
  <cp:revision>2</cp:revision>
  <cp:lastPrinted>2023-06-02T14:57:00Z</cp:lastPrinted>
  <dcterms:created xsi:type="dcterms:W3CDTF">2025-12-03T21:42:00Z</dcterms:created>
  <dcterms:modified xsi:type="dcterms:W3CDTF">2025-12-03T21:42:00Z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0x010100C0218BC48D1F1B4B87957EC964ACA7BA</vt:lpwstr>
  </property>
  <property fmtid="{D5CDD505-2E9C-101B-9397-08002B2CF9AE}" pid="3" name="GrammarlyDocumentId">
    <vt:lpwstr>f062b9c384740345fe180fdbb17da1fea1d2195de5f5f1102ece1ef355ab3934</vt:lpwstr>
  </property>
</Properties>
</file>